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107CCFF" w14:textId="77777777" w:rsidR="002A2926" w:rsidRPr="002A2926" w:rsidRDefault="002A2926" w:rsidP="002A2926">
      <w:pPr>
        <w:spacing w:after="0" w:line="240" w:lineRule="auto"/>
        <w:jc w:val="center"/>
        <w:rPr>
          <w:b/>
          <w:bCs/>
          <w:i/>
          <w:iCs/>
          <w:color w:val="000099"/>
          <w:sz w:val="30"/>
          <w:szCs w:val="30"/>
        </w:rPr>
      </w:pPr>
      <w:r w:rsidRPr="002A2926">
        <w:rPr>
          <w:b/>
          <w:bCs/>
          <w:i/>
          <w:iCs/>
          <w:color w:val="000099"/>
          <w:sz w:val="30"/>
          <w:szCs w:val="30"/>
        </w:rPr>
        <w:t>V postní době má člověk pracovat na proměně a obnově svého života, aby mohl žít opět plně jako křesťan. Má v této době obnovit autentické vztahy, navázat znovu dialog</w:t>
      </w:r>
    </w:p>
    <w:p w14:paraId="79AFBBAB" w14:textId="7933F248" w:rsidR="002A2926" w:rsidRPr="002A2926" w:rsidRDefault="002A2926" w:rsidP="002A2926">
      <w:pPr>
        <w:spacing w:after="0" w:line="240" w:lineRule="auto"/>
        <w:jc w:val="center"/>
        <w:rPr>
          <w:b/>
          <w:bCs/>
          <w:i/>
          <w:iCs/>
          <w:noProof/>
          <w:color w:val="000099"/>
          <w:sz w:val="30"/>
          <w:szCs w:val="30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A2926">
        <w:rPr>
          <w:b/>
          <w:bCs/>
          <w:i/>
          <w:iCs/>
          <w:color w:val="000099"/>
          <w:sz w:val="30"/>
          <w:szCs w:val="30"/>
        </w:rPr>
        <w:t xml:space="preserve"> s druhými, odpočinout si a vrátit se k tomu, co činí život křesťana křesťanským.</w:t>
      </w:r>
      <w:r>
        <w:rPr>
          <w:b/>
          <w:bCs/>
          <w:i/>
          <w:iCs/>
          <w:color w:val="000099"/>
          <w:sz w:val="30"/>
          <w:szCs w:val="30"/>
        </w:rPr>
        <w:t xml:space="preserve"> Proto:</w:t>
      </w:r>
    </w:p>
    <w:p w14:paraId="7E63B6EE" w14:textId="5F90931F" w:rsidR="005228C9" w:rsidRPr="00EA6E2A" w:rsidRDefault="00EA6E2A" w:rsidP="00EA6E2A">
      <w:pPr>
        <w:spacing w:after="0"/>
        <w:jc w:val="center"/>
        <w:rPr>
          <w:rFonts w:cstheme="minorHAnsi"/>
          <w:b/>
          <w:color w:val="7030A0"/>
          <w:sz w:val="92"/>
          <w:szCs w:val="92"/>
        </w:rPr>
      </w:pPr>
      <w:r w:rsidRPr="00A87B4D">
        <w:rPr>
          <w:noProof/>
          <w:color w:val="7030A0"/>
          <w:sz w:val="84"/>
          <w:szCs w:val="8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7A1D2FD7" wp14:editId="2327AFE0">
            <wp:simplePos x="0" y="0"/>
            <wp:positionH relativeFrom="margin">
              <wp:posOffset>4798060</wp:posOffset>
            </wp:positionH>
            <wp:positionV relativeFrom="paragraph">
              <wp:posOffset>766445</wp:posOffset>
            </wp:positionV>
            <wp:extent cx="2197100" cy="3121025"/>
            <wp:effectExtent l="0" t="0" r="0" b="3175"/>
            <wp:wrapTight wrapText="bothSides">
              <wp:wrapPolygon edited="0">
                <wp:start x="0" y="0"/>
                <wp:lineTo x="0" y="21490"/>
                <wp:lineTo x="21350" y="21490"/>
                <wp:lineTo x="21350" y="0"/>
                <wp:lineTo x="0" y="0"/>
              </wp:wrapPolygon>
            </wp:wrapTight>
            <wp:docPr id="1" name="Obrázek 1" descr="Tvář Kristova z Turínského plátna, Charita ①335** | Auk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vář Kristova z Turínského plátna, Charita ①335** | Aukr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6" b="2030"/>
                    <a:stretch/>
                  </pic:blipFill>
                  <pic:spPr bwMode="auto">
                    <a:xfrm>
                      <a:off x="0" y="0"/>
                      <a:ext cx="219710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8C9" w:rsidRPr="00EA6E2A">
        <w:rPr>
          <w:rFonts w:cstheme="minorHAnsi"/>
          <w:b/>
          <w:color w:val="7030A0"/>
          <w:spacing w:val="8"/>
          <w:sz w:val="92"/>
          <w:szCs w:val="92"/>
        </w:rPr>
        <w:t xml:space="preserve">Postní </w:t>
      </w:r>
      <w:r w:rsidR="005228C9" w:rsidRPr="00EA6E2A">
        <w:rPr>
          <w:rFonts w:cstheme="minorHAnsi"/>
          <w:b/>
          <w:color w:val="7030A0"/>
          <w:sz w:val="92"/>
          <w:szCs w:val="92"/>
        </w:rPr>
        <w:t>duchovní obnova</w:t>
      </w:r>
    </w:p>
    <w:p w14:paraId="754E94F4" w14:textId="77777777" w:rsidR="00EA6E2A" w:rsidRPr="00EA6E2A" w:rsidRDefault="00EA6E2A" w:rsidP="00EA6E2A">
      <w:pPr>
        <w:spacing w:after="0"/>
        <w:jc w:val="center"/>
        <w:rPr>
          <w:rFonts w:cstheme="minorHAnsi"/>
          <w:b/>
          <w:color w:val="7030A0"/>
          <w:sz w:val="8"/>
          <w:szCs w:val="8"/>
        </w:rPr>
      </w:pPr>
    </w:p>
    <w:p w14:paraId="43215B98" w14:textId="74C5B3D3" w:rsidR="005228C9" w:rsidRPr="00A87B4D" w:rsidRDefault="005228C9" w:rsidP="00EA6E2A">
      <w:pPr>
        <w:widowControl w:val="0"/>
        <w:spacing w:after="0" w:line="240" w:lineRule="auto"/>
        <w:jc w:val="center"/>
        <w:rPr>
          <w:rFonts w:cstheme="minorHAnsi"/>
          <w:b/>
          <w:noProof/>
          <w:color w:val="7030A0"/>
          <w:sz w:val="72"/>
          <w:szCs w:val="72"/>
        </w:rPr>
      </w:pPr>
      <w:r w:rsidRPr="00A87B4D">
        <w:rPr>
          <w:rFonts w:cstheme="minorHAnsi"/>
          <w:b/>
          <w:color w:val="7030A0"/>
          <w:sz w:val="72"/>
          <w:szCs w:val="72"/>
        </w:rPr>
        <w:t>v sobotu 2. dubna 2022</w:t>
      </w:r>
      <w:r w:rsidRPr="00A87B4D">
        <w:rPr>
          <w:rFonts w:cstheme="minorHAnsi"/>
          <w:b/>
          <w:noProof/>
          <w:color w:val="7030A0"/>
          <w:sz w:val="72"/>
          <w:szCs w:val="72"/>
        </w:rPr>
        <w:t xml:space="preserve"> </w:t>
      </w:r>
    </w:p>
    <w:p w14:paraId="526DCE0F" w14:textId="7869E695" w:rsidR="005228C9" w:rsidRPr="00EA6E2A" w:rsidRDefault="005228C9" w:rsidP="00EA6E2A">
      <w:pPr>
        <w:widowControl w:val="0"/>
        <w:spacing w:after="0" w:line="240" w:lineRule="auto"/>
        <w:jc w:val="center"/>
        <w:rPr>
          <w:rFonts w:cstheme="minorHAnsi"/>
          <w:b/>
          <w:color w:val="7030A0"/>
          <w:sz w:val="60"/>
          <w:szCs w:val="60"/>
        </w:rPr>
      </w:pPr>
      <w:r w:rsidRPr="00EA6E2A">
        <w:rPr>
          <w:rFonts w:cstheme="minorHAnsi"/>
          <w:b/>
          <w:color w:val="7030A0"/>
          <w:sz w:val="60"/>
          <w:szCs w:val="60"/>
        </w:rPr>
        <w:t>v KD v</w:t>
      </w:r>
      <w:r w:rsidR="00F620FF" w:rsidRPr="00EA6E2A">
        <w:rPr>
          <w:rFonts w:cstheme="minorHAnsi"/>
          <w:b/>
          <w:color w:val="7030A0"/>
          <w:sz w:val="60"/>
          <w:szCs w:val="60"/>
        </w:rPr>
        <w:t> </w:t>
      </w:r>
      <w:r w:rsidRPr="00EA6E2A">
        <w:rPr>
          <w:rFonts w:cstheme="minorHAnsi"/>
          <w:b/>
          <w:color w:val="7030A0"/>
          <w:sz w:val="60"/>
          <w:szCs w:val="60"/>
        </w:rPr>
        <w:t>Soběchlebích</w:t>
      </w:r>
    </w:p>
    <w:p w14:paraId="127FBB24" w14:textId="4EA1A0DE" w:rsidR="00F620FF" w:rsidRPr="00A87B4D" w:rsidRDefault="00EA6E2A" w:rsidP="005228C9">
      <w:pPr>
        <w:widowControl w:val="0"/>
        <w:spacing w:after="40" w:line="240" w:lineRule="auto"/>
        <w:jc w:val="center"/>
        <w:rPr>
          <w:b/>
          <w:i/>
          <w:iCs/>
          <w:color w:val="000099"/>
          <w:sz w:val="52"/>
          <w:szCs w:val="52"/>
        </w:rPr>
      </w:pPr>
      <w:r>
        <w:rPr>
          <w:b/>
          <w:i/>
          <w:iCs/>
          <w:color w:val="000099"/>
          <w:sz w:val="52"/>
          <w:szCs w:val="52"/>
        </w:rPr>
        <w:t xml:space="preserve">Téma: </w:t>
      </w:r>
      <w:r w:rsidR="00F620FF" w:rsidRPr="00A87B4D">
        <w:rPr>
          <w:b/>
          <w:i/>
          <w:iCs/>
          <w:color w:val="000099"/>
          <w:sz w:val="52"/>
          <w:szCs w:val="52"/>
        </w:rPr>
        <w:t xml:space="preserve">Osoba </w:t>
      </w:r>
      <w:r w:rsidR="00F620FF" w:rsidRPr="00A87B4D">
        <w:rPr>
          <w:b/>
          <w:i/>
          <w:iCs/>
          <w:color w:val="000099"/>
          <w:sz w:val="52"/>
          <w:szCs w:val="52"/>
        </w:rPr>
        <w:t>Ježíš</w:t>
      </w:r>
      <w:r w:rsidR="00180536" w:rsidRPr="00A87B4D">
        <w:rPr>
          <w:b/>
          <w:i/>
          <w:iCs/>
          <w:color w:val="000099"/>
          <w:sz w:val="52"/>
          <w:szCs w:val="52"/>
        </w:rPr>
        <w:t>e</w:t>
      </w:r>
      <w:r w:rsidR="00F620FF" w:rsidRPr="00A87B4D">
        <w:rPr>
          <w:b/>
          <w:i/>
          <w:iCs/>
          <w:color w:val="000099"/>
          <w:sz w:val="52"/>
          <w:szCs w:val="52"/>
        </w:rPr>
        <w:t xml:space="preserve"> Krist</w:t>
      </w:r>
      <w:r w:rsidR="00F620FF" w:rsidRPr="00A87B4D">
        <w:rPr>
          <w:b/>
          <w:i/>
          <w:iCs/>
          <w:color w:val="000099"/>
          <w:sz w:val="52"/>
          <w:szCs w:val="52"/>
        </w:rPr>
        <w:t>a</w:t>
      </w:r>
      <w:r w:rsidR="00F620FF" w:rsidRPr="00A87B4D">
        <w:rPr>
          <w:b/>
          <w:i/>
          <w:iCs/>
          <w:color w:val="000099"/>
          <w:sz w:val="52"/>
          <w:szCs w:val="52"/>
        </w:rPr>
        <w:t xml:space="preserve"> v obřadech velikonočního </w:t>
      </w:r>
      <w:proofErr w:type="spellStart"/>
      <w:r w:rsidR="00F620FF" w:rsidRPr="00A87B4D">
        <w:rPr>
          <w:b/>
          <w:i/>
          <w:iCs/>
          <w:color w:val="000099"/>
          <w:sz w:val="52"/>
          <w:szCs w:val="52"/>
        </w:rPr>
        <w:t>třídení</w:t>
      </w:r>
      <w:proofErr w:type="spellEnd"/>
      <w:r w:rsidR="00F620FF" w:rsidRPr="00A87B4D">
        <w:rPr>
          <w:b/>
          <w:i/>
          <w:iCs/>
          <w:color w:val="000099"/>
          <w:sz w:val="52"/>
          <w:szCs w:val="52"/>
        </w:rPr>
        <w:t>.</w:t>
      </w:r>
    </w:p>
    <w:p w14:paraId="365F689D" w14:textId="77777777" w:rsidR="00B0015C" w:rsidRPr="00EA6E2A" w:rsidRDefault="00B0015C" w:rsidP="005228C9">
      <w:pPr>
        <w:widowControl w:val="0"/>
        <w:spacing w:after="40" w:line="240" w:lineRule="auto"/>
        <w:jc w:val="center"/>
        <w:rPr>
          <w:rFonts w:cstheme="minorHAnsi"/>
          <w:b/>
          <w:color w:val="000099"/>
          <w:sz w:val="8"/>
          <w:szCs w:val="8"/>
        </w:rPr>
      </w:pPr>
    </w:p>
    <w:p w14:paraId="5A80D05B" w14:textId="6537DD41" w:rsidR="005228C9" w:rsidRPr="00EA6E2A" w:rsidRDefault="005228C9" w:rsidP="00180536">
      <w:pPr>
        <w:spacing w:after="60" w:line="240" w:lineRule="auto"/>
        <w:jc w:val="center"/>
        <w:rPr>
          <w:b/>
          <w:bCs/>
          <w:color w:val="000099"/>
          <w:sz w:val="44"/>
          <w:szCs w:val="44"/>
        </w:rPr>
      </w:pPr>
      <w:r w:rsidRPr="00EA6E2A">
        <w:rPr>
          <w:b/>
          <w:bCs/>
          <w:color w:val="000099"/>
          <w:sz w:val="44"/>
          <w:szCs w:val="44"/>
        </w:rPr>
        <w:t xml:space="preserve">Přednáší P. Pavel </w:t>
      </w:r>
      <w:proofErr w:type="spellStart"/>
      <w:r w:rsidRPr="00EA6E2A">
        <w:rPr>
          <w:b/>
          <w:bCs/>
          <w:color w:val="000099"/>
          <w:sz w:val="44"/>
          <w:szCs w:val="44"/>
        </w:rPr>
        <w:t>Ambros</w:t>
      </w:r>
      <w:proofErr w:type="spellEnd"/>
      <w:r w:rsidRPr="00EA6E2A">
        <w:rPr>
          <w:b/>
          <w:bCs/>
          <w:color w:val="000099"/>
          <w:sz w:val="44"/>
          <w:szCs w:val="44"/>
        </w:rPr>
        <w:t xml:space="preserve">, jezuita, ředitel Centra </w:t>
      </w:r>
      <w:proofErr w:type="spellStart"/>
      <w:r w:rsidRPr="00EA6E2A">
        <w:rPr>
          <w:b/>
          <w:bCs/>
          <w:color w:val="000099"/>
          <w:sz w:val="44"/>
          <w:szCs w:val="44"/>
        </w:rPr>
        <w:t>Aletti</w:t>
      </w:r>
      <w:proofErr w:type="spellEnd"/>
      <w:r w:rsidR="00EA6E2A">
        <w:rPr>
          <w:b/>
          <w:bCs/>
          <w:color w:val="000099"/>
          <w:sz w:val="44"/>
          <w:szCs w:val="44"/>
        </w:rPr>
        <w:t xml:space="preserve"> </w:t>
      </w:r>
      <w:r w:rsidRPr="00EA6E2A">
        <w:rPr>
          <w:b/>
          <w:bCs/>
          <w:color w:val="000099"/>
          <w:sz w:val="44"/>
          <w:szCs w:val="44"/>
        </w:rPr>
        <w:t>v Olomouci, profesor na CMTF v Olomouci.</w:t>
      </w:r>
    </w:p>
    <w:p w14:paraId="5AB89867" w14:textId="76A9CB89" w:rsidR="00180536" w:rsidRPr="00EA6E2A" w:rsidRDefault="00EA6E2A" w:rsidP="00180536">
      <w:pPr>
        <w:spacing w:after="60" w:line="240" w:lineRule="auto"/>
        <w:jc w:val="center"/>
        <w:rPr>
          <w:b/>
          <w:bCs/>
          <w:color w:val="7030A0"/>
          <w:sz w:val="8"/>
          <w:szCs w:val="8"/>
        </w:rPr>
      </w:pPr>
      <w:r w:rsidRPr="00180536">
        <w:rPr>
          <w:rFonts w:cstheme="minorHAnsi"/>
          <w:b/>
          <w:noProof/>
          <w:color w:val="800080"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6BF6194B" wp14:editId="4EEB59FA">
            <wp:simplePos x="0" y="0"/>
            <wp:positionH relativeFrom="margin">
              <wp:posOffset>-59690</wp:posOffset>
            </wp:positionH>
            <wp:positionV relativeFrom="paragraph">
              <wp:posOffset>81915</wp:posOffset>
            </wp:positionV>
            <wp:extent cx="18859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82" y="21368"/>
                <wp:lineTo x="2138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r="18393"/>
                    <a:stretch/>
                  </pic:blipFill>
                  <pic:spPr bwMode="auto">
                    <a:xfrm>
                      <a:off x="0" y="0"/>
                      <a:ext cx="1885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B08DE" w14:textId="14861394" w:rsidR="005228C9" w:rsidRPr="00180536" w:rsidRDefault="005228C9" w:rsidP="00F620FF">
      <w:pPr>
        <w:widowControl w:val="0"/>
        <w:spacing w:after="0"/>
        <w:rPr>
          <w:rFonts w:cstheme="minorHAnsi"/>
          <w:b/>
          <w:color w:val="800080"/>
          <w:sz w:val="44"/>
          <w:szCs w:val="44"/>
        </w:rPr>
      </w:pPr>
      <w:r w:rsidRPr="00180536">
        <w:rPr>
          <w:rFonts w:cstheme="minorHAnsi"/>
          <w:b/>
          <w:color w:val="800080"/>
          <w:sz w:val="44"/>
          <w:szCs w:val="44"/>
        </w:rPr>
        <w:t xml:space="preserve">  </w:t>
      </w:r>
      <w:r w:rsidR="00180536">
        <w:rPr>
          <w:rFonts w:cstheme="minorHAnsi"/>
          <w:b/>
          <w:color w:val="800080"/>
          <w:sz w:val="44"/>
          <w:szCs w:val="44"/>
        </w:rPr>
        <w:t xml:space="preserve"> </w:t>
      </w:r>
      <w:r w:rsidRPr="00180536">
        <w:rPr>
          <w:rFonts w:cstheme="minorHAnsi"/>
          <w:b/>
          <w:color w:val="800080"/>
          <w:sz w:val="44"/>
          <w:szCs w:val="44"/>
        </w:rPr>
        <w:t>8:30 -  zahájení - modlitba růžence světla</w:t>
      </w:r>
    </w:p>
    <w:p w14:paraId="17256E36" w14:textId="088D4F3E" w:rsidR="00180536" w:rsidRDefault="00180536" w:rsidP="00180536">
      <w:pPr>
        <w:widowControl w:val="0"/>
        <w:tabs>
          <w:tab w:val="left" w:pos="851"/>
        </w:tabs>
        <w:spacing w:after="0"/>
        <w:rPr>
          <w:rFonts w:cstheme="minorHAnsi"/>
          <w:b/>
          <w:color w:val="800080"/>
          <w:sz w:val="44"/>
          <w:szCs w:val="44"/>
        </w:rPr>
      </w:pPr>
      <w:r>
        <w:rPr>
          <w:rFonts w:cstheme="minorHAnsi"/>
          <w:b/>
          <w:color w:val="800080"/>
          <w:sz w:val="44"/>
          <w:szCs w:val="44"/>
        </w:rPr>
        <w:t xml:space="preserve"> </w:t>
      </w:r>
      <w:r w:rsidR="005228C9" w:rsidRPr="00180536">
        <w:rPr>
          <w:rFonts w:cstheme="minorHAnsi"/>
          <w:b/>
          <w:color w:val="800080"/>
          <w:sz w:val="44"/>
          <w:szCs w:val="44"/>
        </w:rPr>
        <w:t xml:space="preserve">  9:00 -   I. přednáška </w:t>
      </w:r>
      <w:r>
        <w:rPr>
          <w:rFonts w:cstheme="minorHAnsi"/>
          <w:b/>
          <w:color w:val="800080"/>
          <w:sz w:val="44"/>
          <w:szCs w:val="44"/>
        </w:rPr>
        <w:t>–</w:t>
      </w:r>
      <w:r w:rsidR="005228C9" w:rsidRPr="00180536">
        <w:rPr>
          <w:rFonts w:cstheme="minorHAnsi"/>
          <w:b/>
          <w:color w:val="800080"/>
          <w:sz w:val="44"/>
          <w:szCs w:val="44"/>
        </w:rPr>
        <w:t xml:space="preserve"> meditace</w:t>
      </w:r>
    </w:p>
    <w:p w14:paraId="1D971544" w14:textId="579AB002" w:rsidR="005228C9" w:rsidRPr="00180536" w:rsidRDefault="00B0015C" w:rsidP="00180536">
      <w:pPr>
        <w:widowControl w:val="0"/>
        <w:tabs>
          <w:tab w:val="left" w:pos="851"/>
        </w:tabs>
        <w:spacing w:after="0"/>
        <w:rPr>
          <w:rFonts w:cstheme="minorHAnsi"/>
          <w:b/>
          <w:color w:val="800080"/>
          <w:sz w:val="44"/>
          <w:szCs w:val="44"/>
        </w:rPr>
      </w:pPr>
      <w:r>
        <w:rPr>
          <w:rFonts w:cstheme="minorHAnsi"/>
          <w:b/>
          <w:color w:val="800080"/>
          <w:sz w:val="44"/>
          <w:szCs w:val="44"/>
        </w:rPr>
        <w:t xml:space="preserve"> </w:t>
      </w:r>
      <w:r w:rsidR="005228C9" w:rsidRPr="00180536">
        <w:rPr>
          <w:rFonts w:cstheme="minorHAnsi"/>
          <w:b/>
          <w:color w:val="800080"/>
          <w:sz w:val="44"/>
          <w:szCs w:val="44"/>
        </w:rPr>
        <w:t xml:space="preserve">10:30 -  II. přednáška - meditace </w:t>
      </w:r>
    </w:p>
    <w:p w14:paraId="48178B19" w14:textId="645F131E" w:rsidR="005228C9" w:rsidRPr="00180536" w:rsidRDefault="00B0015C" w:rsidP="00F620FF">
      <w:pPr>
        <w:widowControl w:val="0"/>
        <w:spacing w:after="0"/>
        <w:rPr>
          <w:rFonts w:cstheme="minorHAnsi"/>
          <w:b/>
          <w:color w:val="800080"/>
          <w:sz w:val="44"/>
          <w:szCs w:val="44"/>
        </w:rPr>
      </w:pPr>
      <w:r>
        <w:rPr>
          <w:rFonts w:cstheme="minorHAnsi"/>
          <w:b/>
          <w:color w:val="800080"/>
          <w:sz w:val="44"/>
          <w:szCs w:val="44"/>
        </w:rPr>
        <w:t xml:space="preserve"> </w:t>
      </w:r>
      <w:r w:rsidR="005228C9" w:rsidRPr="00180536">
        <w:rPr>
          <w:rFonts w:cstheme="minorHAnsi"/>
          <w:b/>
          <w:color w:val="800080"/>
          <w:sz w:val="44"/>
          <w:szCs w:val="44"/>
        </w:rPr>
        <w:t>11:30 -  modlitba bolestného růžence</w:t>
      </w:r>
    </w:p>
    <w:p w14:paraId="4A401D2A" w14:textId="2E6D504C" w:rsidR="005228C9" w:rsidRPr="00180536" w:rsidRDefault="00B0015C" w:rsidP="00F620FF">
      <w:pPr>
        <w:widowControl w:val="0"/>
        <w:spacing w:after="0"/>
        <w:rPr>
          <w:rFonts w:cstheme="minorHAnsi"/>
          <w:b/>
          <w:color w:val="800080"/>
          <w:sz w:val="44"/>
          <w:szCs w:val="44"/>
        </w:rPr>
      </w:pPr>
      <w:r>
        <w:rPr>
          <w:rFonts w:cstheme="minorHAnsi"/>
          <w:b/>
          <w:color w:val="800080"/>
          <w:sz w:val="44"/>
          <w:szCs w:val="44"/>
        </w:rPr>
        <w:t xml:space="preserve"> </w:t>
      </w:r>
      <w:r w:rsidR="005228C9" w:rsidRPr="00180536">
        <w:rPr>
          <w:rFonts w:cstheme="minorHAnsi"/>
          <w:b/>
          <w:color w:val="800080"/>
          <w:sz w:val="44"/>
          <w:szCs w:val="44"/>
        </w:rPr>
        <w:t>12:00 -  oběd, přestávka</w:t>
      </w:r>
    </w:p>
    <w:p w14:paraId="18ABC15B" w14:textId="3D737AB2" w:rsidR="005228C9" w:rsidRPr="00180536" w:rsidRDefault="005228C9" w:rsidP="00F620FF">
      <w:pPr>
        <w:widowControl w:val="0"/>
        <w:spacing w:after="0"/>
        <w:rPr>
          <w:rFonts w:cstheme="minorHAnsi"/>
          <w:b/>
          <w:color w:val="800080"/>
          <w:sz w:val="44"/>
          <w:szCs w:val="44"/>
        </w:rPr>
      </w:pPr>
      <w:r w:rsidRPr="00180536">
        <w:rPr>
          <w:rFonts w:cstheme="minorHAnsi"/>
          <w:b/>
          <w:color w:val="800080"/>
          <w:sz w:val="44"/>
          <w:szCs w:val="44"/>
        </w:rPr>
        <w:t xml:space="preserve">   13:00 -  konference, odpovědi na vaše dotazy</w:t>
      </w:r>
    </w:p>
    <w:p w14:paraId="10258585" w14:textId="3390563F" w:rsidR="005228C9" w:rsidRPr="00180536" w:rsidRDefault="005228C9" w:rsidP="00F620FF">
      <w:pPr>
        <w:widowControl w:val="0"/>
        <w:spacing w:after="0"/>
        <w:rPr>
          <w:rFonts w:cstheme="minorHAnsi"/>
          <w:b/>
          <w:color w:val="800080"/>
          <w:sz w:val="44"/>
          <w:szCs w:val="44"/>
        </w:rPr>
      </w:pPr>
      <w:r w:rsidRPr="00180536">
        <w:rPr>
          <w:rFonts w:cstheme="minorHAnsi"/>
          <w:b/>
          <w:color w:val="800080"/>
          <w:sz w:val="44"/>
          <w:szCs w:val="44"/>
        </w:rPr>
        <w:t xml:space="preserve">   14:00 -  III. přednáška - meditace</w:t>
      </w:r>
    </w:p>
    <w:p w14:paraId="0A800168" w14:textId="70FCFCE3" w:rsidR="005228C9" w:rsidRPr="00180536" w:rsidRDefault="005228C9" w:rsidP="00F620FF">
      <w:pPr>
        <w:widowControl w:val="0"/>
        <w:spacing w:after="0"/>
        <w:rPr>
          <w:rFonts w:cstheme="minorHAnsi"/>
          <w:b/>
          <w:color w:val="800080"/>
          <w:sz w:val="44"/>
          <w:szCs w:val="44"/>
        </w:rPr>
      </w:pPr>
      <w:r w:rsidRPr="00180536">
        <w:rPr>
          <w:rFonts w:cstheme="minorHAnsi"/>
          <w:b/>
          <w:color w:val="800080"/>
          <w:sz w:val="44"/>
          <w:szCs w:val="44"/>
        </w:rPr>
        <w:t xml:space="preserve">   15:</w:t>
      </w:r>
      <w:r w:rsidR="00180536">
        <w:rPr>
          <w:rFonts w:cstheme="minorHAnsi"/>
          <w:b/>
          <w:color w:val="800080"/>
          <w:sz w:val="44"/>
          <w:szCs w:val="44"/>
        </w:rPr>
        <w:t>00</w:t>
      </w:r>
      <w:r w:rsidRPr="00180536">
        <w:rPr>
          <w:rFonts w:cstheme="minorHAnsi"/>
          <w:b/>
          <w:color w:val="800080"/>
          <w:sz w:val="44"/>
          <w:szCs w:val="44"/>
        </w:rPr>
        <w:t xml:space="preserve"> -  křížová cesta ve farním kostele, svátost smíření</w:t>
      </w:r>
    </w:p>
    <w:p w14:paraId="6BC2AE32" w14:textId="601F1982" w:rsidR="005228C9" w:rsidRPr="00180536" w:rsidRDefault="005228C9" w:rsidP="00F620FF">
      <w:pPr>
        <w:widowControl w:val="0"/>
        <w:spacing w:after="0"/>
        <w:rPr>
          <w:rFonts w:cstheme="minorHAnsi"/>
          <w:color w:val="800000"/>
          <w:sz w:val="44"/>
          <w:szCs w:val="44"/>
        </w:rPr>
      </w:pPr>
      <w:r w:rsidRPr="00180536">
        <w:rPr>
          <w:rFonts w:cstheme="minorHAnsi"/>
          <w:b/>
          <w:color w:val="800080"/>
          <w:sz w:val="44"/>
          <w:szCs w:val="44"/>
        </w:rPr>
        <w:t xml:space="preserve">   1</w:t>
      </w:r>
      <w:r w:rsidR="00180536">
        <w:rPr>
          <w:rFonts w:cstheme="minorHAnsi"/>
          <w:b/>
          <w:color w:val="800080"/>
          <w:sz w:val="44"/>
          <w:szCs w:val="44"/>
        </w:rPr>
        <w:t>5</w:t>
      </w:r>
      <w:r w:rsidRPr="00180536">
        <w:rPr>
          <w:rFonts w:cstheme="minorHAnsi"/>
          <w:b/>
          <w:color w:val="800080"/>
          <w:sz w:val="44"/>
          <w:szCs w:val="44"/>
        </w:rPr>
        <w:t>:</w:t>
      </w:r>
      <w:r w:rsidR="00180536">
        <w:rPr>
          <w:rFonts w:cstheme="minorHAnsi"/>
          <w:b/>
          <w:color w:val="800080"/>
          <w:sz w:val="44"/>
          <w:szCs w:val="44"/>
        </w:rPr>
        <w:t>45</w:t>
      </w:r>
      <w:r w:rsidRPr="00180536">
        <w:rPr>
          <w:rFonts w:cstheme="minorHAnsi"/>
          <w:b/>
          <w:color w:val="800080"/>
          <w:sz w:val="44"/>
          <w:szCs w:val="44"/>
        </w:rPr>
        <w:t xml:space="preserve"> -  mše sv. ve farním kostele, závěr duchovní obnovy</w:t>
      </w:r>
    </w:p>
    <w:p w14:paraId="26A1B5F1" w14:textId="77777777" w:rsidR="005228C9" w:rsidRPr="00EA6E2A" w:rsidRDefault="005228C9" w:rsidP="00F620FF">
      <w:pPr>
        <w:pStyle w:val="Nadpis6"/>
        <w:widowControl w:val="0"/>
        <w:spacing w:before="0"/>
        <w:jc w:val="both"/>
        <w:rPr>
          <w:rFonts w:asciiTheme="minorHAnsi" w:hAnsiTheme="minorHAnsi" w:cstheme="minorHAnsi"/>
          <w:color w:val="000080"/>
          <w:sz w:val="8"/>
          <w:szCs w:val="8"/>
        </w:rPr>
      </w:pPr>
    </w:p>
    <w:p w14:paraId="30845E9B" w14:textId="6729B652" w:rsidR="00971BF3" w:rsidRPr="00A87B4D" w:rsidRDefault="005228C9" w:rsidP="00EA6E2A">
      <w:pPr>
        <w:spacing w:after="0" w:line="240" w:lineRule="auto"/>
        <w:jc w:val="both"/>
        <w:rPr>
          <w:rFonts w:cstheme="minorHAnsi"/>
          <w:color w:val="000099"/>
          <w:sz w:val="44"/>
          <w:szCs w:val="44"/>
        </w:rPr>
      </w:pPr>
      <w:r w:rsidRPr="00A87B4D">
        <w:rPr>
          <w:rFonts w:cstheme="minorHAnsi"/>
          <w:color w:val="000099"/>
          <w:sz w:val="44"/>
          <w:szCs w:val="44"/>
        </w:rPr>
        <w:t>Účastníci mají zajištěné občerstvení a oběd. Do 21. února odevzdejte</w:t>
      </w:r>
      <w:r w:rsidR="00A87B4D" w:rsidRPr="00A87B4D">
        <w:rPr>
          <w:rFonts w:cstheme="minorHAnsi"/>
          <w:color w:val="000099"/>
          <w:sz w:val="44"/>
          <w:szCs w:val="44"/>
        </w:rPr>
        <w:t xml:space="preserve"> n</w:t>
      </w:r>
      <w:r w:rsidRPr="00A87B4D">
        <w:rPr>
          <w:rFonts w:cstheme="minorHAnsi"/>
          <w:color w:val="000099"/>
          <w:sz w:val="44"/>
          <w:szCs w:val="44"/>
        </w:rPr>
        <w:t xml:space="preserve">a faře </w:t>
      </w:r>
      <w:r w:rsidR="00A87B4D" w:rsidRPr="00A87B4D">
        <w:rPr>
          <w:rFonts w:cstheme="minorHAnsi"/>
          <w:color w:val="000099"/>
          <w:sz w:val="44"/>
          <w:szCs w:val="44"/>
        </w:rPr>
        <w:t xml:space="preserve">ve Všechovicích nebo v Soběchlebích </w:t>
      </w:r>
      <w:r w:rsidRPr="00A87B4D">
        <w:rPr>
          <w:rFonts w:cstheme="minorHAnsi"/>
          <w:color w:val="000099"/>
          <w:sz w:val="44"/>
          <w:szCs w:val="44"/>
        </w:rPr>
        <w:t xml:space="preserve">přihlášku s režijním poplatkem 200,-Kč, studenti 100,- Můžete se přihlásit i na email: </w:t>
      </w:r>
      <w:hyperlink r:id="rId8" w:history="1">
        <w:r w:rsidRPr="00A87B4D">
          <w:rPr>
            <w:rStyle w:val="Hypertextovodkaz"/>
            <w:rFonts w:cstheme="minorHAnsi"/>
            <w:color w:val="000099"/>
            <w:sz w:val="44"/>
            <w:szCs w:val="44"/>
          </w:rPr>
          <w:t>farasobechleby@seznam.cz</w:t>
        </w:r>
      </w:hyperlink>
      <w:r w:rsidRPr="00A87B4D">
        <w:rPr>
          <w:rFonts w:cstheme="minorHAnsi"/>
          <w:color w:val="000099"/>
          <w:sz w:val="44"/>
          <w:szCs w:val="44"/>
        </w:rPr>
        <w:t>. Poplatek zaplatíte na místě. Mějte</w:t>
      </w:r>
      <w:r w:rsidR="00B0015C" w:rsidRPr="00A87B4D">
        <w:rPr>
          <w:rFonts w:cstheme="minorHAnsi"/>
          <w:color w:val="000099"/>
          <w:sz w:val="44"/>
          <w:szCs w:val="44"/>
        </w:rPr>
        <w:t xml:space="preserve"> s sebou Nový zákon,</w:t>
      </w:r>
      <w:r w:rsidRPr="00A87B4D">
        <w:rPr>
          <w:rFonts w:cstheme="minorHAnsi"/>
          <w:color w:val="000099"/>
          <w:sz w:val="44"/>
          <w:szCs w:val="44"/>
        </w:rPr>
        <w:t xml:space="preserve"> sešit na poznámky</w:t>
      </w:r>
      <w:r w:rsidR="00B0015C" w:rsidRPr="00A87B4D">
        <w:rPr>
          <w:rFonts w:cstheme="minorHAnsi"/>
          <w:color w:val="000099"/>
          <w:sz w:val="44"/>
          <w:szCs w:val="44"/>
        </w:rPr>
        <w:t xml:space="preserve"> a kancionál.</w:t>
      </w:r>
    </w:p>
    <w:sectPr w:rsidR="00971BF3" w:rsidRPr="00A87B4D" w:rsidSect="008F035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F3"/>
    <w:rsid w:val="00180536"/>
    <w:rsid w:val="00220E34"/>
    <w:rsid w:val="002A2926"/>
    <w:rsid w:val="005228C9"/>
    <w:rsid w:val="0080257B"/>
    <w:rsid w:val="008F0357"/>
    <w:rsid w:val="00971BF3"/>
    <w:rsid w:val="00A87B4D"/>
    <w:rsid w:val="00B0015C"/>
    <w:rsid w:val="00D24C73"/>
    <w:rsid w:val="00EA6E2A"/>
    <w:rsid w:val="00F6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ccecff"/>
    </o:shapedefaults>
    <o:shapelayout v:ext="edit">
      <o:idmap v:ext="edit" data="1"/>
    </o:shapelayout>
  </w:shapeDefaults>
  <w:decimalSymbol w:val=","/>
  <w:listSeparator w:val=";"/>
  <w14:docId w14:val="40C24BCB"/>
  <w15:chartTrackingRefBased/>
  <w15:docId w15:val="{2AF803B9-A14B-441C-BB52-E76434DF9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5228C9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5228C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228C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5228C9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228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rasobechleby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16269-3E06-401A-949B-E0C5853D3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179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Červenka</dc:creator>
  <cp:keywords/>
  <dc:description/>
  <cp:lastModifiedBy>Josef Červenka</cp:lastModifiedBy>
  <cp:revision>1</cp:revision>
  <dcterms:created xsi:type="dcterms:W3CDTF">2022-03-14T17:46:00Z</dcterms:created>
  <dcterms:modified xsi:type="dcterms:W3CDTF">2022-03-14T18:44:00Z</dcterms:modified>
</cp:coreProperties>
</file>